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14100" w14:textId="77777777" w:rsidR="00BB1CA4" w:rsidRPr="00313479" w:rsidRDefault="00E32238" w:rsidP="00BB1CA4">
      <w:pPr>
        <w:jc w:val="center"/>
        <w:rPr>
          <w:b/>
          <w:bCs/>
          <w:sz w:val="28"/>
          <w:szCs w:val="28"/>
        </w:rPr>
      </w:pPr>
      <w:r w:rsidRPr="00E32238">
        <w:rPr>
          <w:noProof/>
        </w:rPr>
        <w:drawing>
          <wp:anchor distT="0" distB="0" distL="114300" distR="114300" simplePos="0" relativeHeight="251658240" behindDoc="0" locked="0" layoutInCell="1" allowOverlap="1" wp14:anchorId="63D14122" wp14:editId="63D14123">
            <wp:simplePos x="0" y="0"/>
            <wp:positionH relativeFrom="margin">
              <wp:align>right</wp:align>
            </wp:positionH>
            <wp:positionV relativeFrom="paragraph">
              <wp:posOffset>14605</wp:posOffset>
            </wp:positionV>
            <wp:extent cx="1100455" cy="1581753"/>
            <wp:effectExtent l="19050" t="19050" r="23495" b="190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extLst>
                        <a:ext uri="{28A0092B-C50C-407E-A947-70E740481C1C}">
                          <a14:useLocalDpi xmlns:a14="http://schemas.microsoft.com/office/drawing/2010/main" val="0"/>
                        </a:ext>
                      </a:extLst>
                    </a:blip>
                    <a:srcRect l="4791" t="3602" r="4391" b="2162"/>
                    <a:stretch/>
                  </pic:blipFill>
                  <pic:spPr bwMode="auto">
                    <a:xfrm>
                      <a:off x="0" y="0"/>
                      <a:ext cx="1100455" cy="1581753"/>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B1CA4" w:rsidRPr="00313479">
        <w:rPr>
          <w:b/>
          <w:bCs/>
          <w:sz w:val="28"/>
          <w:szCs w:val="28"/>
        </w:rPr>
        <w:t>Hans von Seeckt</w:t>
      </w:r>
    </w:p>
    <w:p w14:paraId="63D14101" w14:textId="77777777" w:rsidR="00BB1CA4" w:rsidRDefault="00BB1CA4" w:rsidP="00BB1CA4">
      <w:r w:rsidRPr="00313479">
        <w:rPr>
          <w:b/>
          <w:bCs/>
        </w:rPr>
        <w:t>Âge</w:t>
      </w:r>
      <w:r>
        <w:t xml:space="preserve"> : 70 ans</w:t>
      </w:r>
    </w:p>
    <w:p w14:paraId="63D14102" w14:textId="77777777" w:rsidR="00BB1CA4" w:rsidRDefault="00BB1CA4" w:rsidP="00BB1CA4">
      <w:r w:rsidRPr="00313479">
        <w:rPr>
          <w:b/>
          <w:bCs/>
        </w:rPr>
        <w:t>Apparence</w:t>
      </w:r>
      <w:r>
        <w:t xml:space="preserve"> : uniforme militaire allemande, multiples médailles.</w:t>
      </w:r>
    </w:p>
    <w:p w14:paraId="63D14103" w14:textId="77777777" w:rsidR="00BB1CA4" w:rsidRDefault="00BB1CA4" w:rsidP="00BB1CA4">
      <w:r w:rsidRPr="00313479">
        <w:rPr>
          <w:b/>
          <w:bCs/>
        </w:rPr>
        <w:t>Caractère</w:t>
      </w:r>
      <w:r>
        <w:t xml:space="preserve"> : </w:t>
      </w:r>
      <w:r w:rsidR="00E32238">
        <w:t>nationaliste</w:t>
      </w:r>
      <w:r>
        <w:t>, maladif, rancunier</w:t>
      </w:r>
      <w:r w:rsidR="00E32238" w:rsidRPr="00E32238">
        <w:rPr>
          <w:noProof/>
        </w:rPr>
        <w:t xml:space="preserve"> </w:t>
      </w:r>
    </w:p>
    <w:p w14:paraId="63D14104" w14:textId="77777777" w:rsidR="00BB1CA4" w:rsidRDefault="00BB1CA4" w:rsidP="00BB1CA4">
      <w:pPr>
        <w:rPr>
          <w:b/>
          <w:bCs/>
          <w:u w:val="single"/>
        </w:rPr>
      </w:pPr>
    </w:p>
    <w:p w14:paraId="63D14105" w14:textId="77777777" w:rsidR="00BB1CA4" w:rsidRPr="00313479" w:rsidRDefault="00BB1CA4" w:rsidP="00BB1CA4">
      <w:pPr>
        <w:rPr>
          <w:b/>
          <w:bCs/>
          <w:u w:val="single"/>
        </w:rPr>
      </w:pPr>
      <w:r w:rsidRPr="00313479">
        <w:rPr>
          <w:b/>
          <w:bCs/>
          <w:u w:val="single"/>
        </w:rPr>
        <w:t>Histoire</w:t>
      </w:r>
    </w:p>
    <w:p w14:paraId="63D14106" w14:textId="77777777" w:rsidR="00BB1CA4" w:rsidRDefault="00BB1CA4" w:rsidP="00BB1CA4">
      <w:pPr>
        <w:ind w:firstLine="708"/>
      </w:pPr>
      <w:r>
        <w:t xml:space="preserve">J'étais alors simple soldat lorsque nous avons ramené dans le giron allemand l'Alsace-Lorraine. Cette expérience du combat, de sa dureté et de sa violence m’a marqué psychologiquement à vie. J’en suis devenu addict, tant de cette adrénaline lorsque je cours vers l’ennemi que de l’alégresse de la victoire. Je suis militaire et </w:t>
      </w:r>
      <w:r w:rsidR="00E32238">
        <w:t>nationaliste</w:t>
      </w:r>
      <w:r>
        <w:t>, je veux faire triompher l'Empire Allemand face à ses ennemis qui nient la supériorité de notre civilisation.</w:t>
      </w:r>
    </w:p>
    <w:p w14:paraId="63D14107" w14:textId="77777777" w:rsidR="00BB1CA4" w:rsidRDefault="00BB1CA4" w:rsidP="00BB1CA4">
      <w:pPr>
        <w:ind w:firstLine="708"/>
      </w:pPr>
      <w:r>
        <w:t xml:space="preserve">Au moment du déclenchement de la guerre de 14, je venais d'intégrer l'état-major après mes succès dans nos colonies. </w:t>
      </w:r>
      <w:proofErr w:type="gramStart"/>
      <w:r>
        <w:t>Suite à</w:t>
      </w:r>
      <w:proofErr w:type="gramEnd"/>
      <w:r>
        <w:t xml:space="preserve"> nos premières défaites sur le front de l'Est, et l'occupation de la Prusse par la Russie, j'ai pris le commandement de notre armée. Par la victoire de Tannenberg j'ai renversé le cours de la guerre, et j'ai maintenu une pression constante sur les troupes russes. Vaincu, le Tsar a dû déclarer un armistice en 1917 et j'ai pu négocier un accord au-delà de toute espérance. </w:t>
      </w:r>
      <w:r w:rsidR="00E32238">
        <w:t>Le Reich</w:t>
      </w:r>
      <w:r>
        <w:t xml:space="preserve"> a récupéré la Biélorussie et les pays baltes !!!</w:t>
      </w:r>
    </w:p>
    <w:p w14:paraId="63D14108" w14:textId="749AB3E5" w:rsidR="00BB1CA4" w:rsidRDefault="00BB1CA4" w:rsidP="00BB1CA4">
      <w:pPr>
        <w:ind w:firstLine="708"/>
      </w:pPr>
      <w:r>
        <w:t>Je pensais que j'allais recevoir toute la gloire qui m'était due. Mais les autres généraux allemands ont été jaloux et ont commencé à faire courir de fausses rumeurs sur mon compte. Moi qui aie fait triompher l’Allemagne, j’aurais été soudoyé par les Anglais ?! J'ai été écartés des opérations militaires, cantonné à un simple rôle de diplomate. J’étais dans la délégation allemande lors du démembrement de l’Empire Ottoman, où nous n’avions qu’un simple rôle d’observateur. Quant aux grandes négociations de paix de septembre – novembre 1918, je n’a</w:t>
      </w:r>
      <w:r w:rsidR="00994877">
        <w:t>vais</w:t>
      </w:r>
      <w:r>
        <w:t xml:space="preserve"> même pas été choisi par le Kaiser</w:t>
      </w:r>
      <w:r w:rsidR="00994877">
        <w:t xml:space="preserve"> pour les mener</w:t>
      </w:r>
      <w:r>
        <w:t xml:space="preserve">, pas étonnant </w:t>
      </w:r>
      <w:r w:rsidR="00994877">
        <w:t>qu’elles aient</w:t>
      </w:r>
      <w:r w:rsidR="00B94F7A">
        <w:t xml:space="preserve"> ainsi</w:t>
      </w:r>
      <w:r w:rsidR="00994877">
        <w:t xml:space="preserve"> échoué</w:t>
      </w:r>
      <w:r w:rsidR="00C37FAC">
        <w:t>es</w:t>
      </w:r>
      <w:r>
        <w:t>.</w:t>
      </w:r>
    </w:p>
    <w:p w14:paraId="63D14109" w14:textId="4E29F7E1" w:rsidR="00BB1CA4" w:rsidRDefault="00BB1CA4" w:rsidP="00BB1CA4">
      <w:pPr>
        <w:ind w:firstLine="708"/>
      </w:pPr>
      <w:r>
        <w:t>Pendant 3 ans j'ai cultivé ma rancune et ma haine envers ces faux amis. Je suis prêt à tout pour leur prouver qu'ils ont eu tort. Je… ma tête me fait mal… c'est de plus en plus le cas dernièrement… il ne faut pas que ça se voit… c'est leur faute, j'étais fort et vigoureux avant qu'on m'empêche de commander mes hommes ! Et depuis quelques années je vieilli</w:t>
      </w:r>
      <w:r w:rsidR="001B2706">
        <w:t>s</w:t>
      </w:r>
      <w:r>
        <w:t xml:space="preserve"> mal, je me sens diminué, plus lent</w:t>
      </w:r>
      <w:r w:rsidR="00E32238">
        <w:t xml:space="preserve"> et mon corps se bloque, quel cruel déclin</w:t>
      </w:r>
      <w:r w:rsidR="00673C7A">
        <w:t>…</w:t>
      </w:r>
    </w:p>
    <w:p w14:paraId="63D1410A" w14:textId="77777777" w:rsidR="00BB1CA4" w:rsidRDefault="00BB1CA4" w:rsidP="00BB1CA4"/>
    <w:p w14:paraId="63D1410B" w14:textId="77777777" w:rsidR="00BB1CA4" w:rsidRPr="00313479" w:rsidRDefault="00BB1CA4" w:rsidP="00BB1CA4">
      <w:pPr>
        <w:rPr>
          <w:b/>
          <w:bCs/>
          <w:u w:val="single"/>
        </w:rPr>
      </w:pPr>
      <w:r w:rsidRPr="00313479">
        <w:rPr>
          <w:b/>
          <w:bCs/>
          <w:u w:val="single"/>
        </w:rPr>
        <w:t>Objectifs diplomatiques</w:t>
      </w:r>
    </w:p>
    <w:p w14:paraId="63D1410C" w14:textId="4E04426D" w:rsidR="00BB1CA4" w:rsidRDefault="00BB1CA4" w:rsidP="00BB1CA4">
      <w:pPr>
        <w:ind w:firstLine="708"/>
      </w:pPr>
      <w:r>
        <w:t>L'Allemagne est dans une situation critique, elle n'a plus assez de troupes et son front cèdera dans quelques jours</w:t>
      </w:r>
      <w:r w:rsidR="00E32238">
        <w:t>,</w:t>
      </w:r>
      <w:r>
        <w:t xml:space="preserve"> voire quelques heures</w:t>
      </w:r>
      <w:r w:rsidR="00E32238">
        <w:t>…</w:t>
      </w:r>
      <w:r>
        <w:t xml:space="preserve"> Le Kaiser s'est souvenu de ma négociation réussie avec la Russie en 1917, et a vu que j'étais le seul assez aguerri pour négocier une paix qui préserve</w:t>
      </w:r>
      <w:r w:rsidR="00692746">
        <w:t>rait</w:t>
      </w:r>
      <w:r>
        <w:t xml:space="preserve"> nos intérêts vitaux. Conserver l'Alsace-Lorraine bien sûr ! En tout cas, il faut signer la paix vite, car si les Alliés font une ultime attaque coordonnée nous ne résisterons pas. Heureusement, ils pensent encore que notre front est insubmersible. </w:t>
      </w:r>
    </w:p>
    <w:p w14:paraId="63D1410D" w14:textId="77777777" w:rsidR="00BB1CA4" w:rsidRDefault="00BB1CA4" w:rsidP="00BB1CA4"/>
    <w:p w14:paraId="63D1410E" w14:textId="77777777" w:rsidR="00BB1CA4" w:rsidRPr="00313479" w:rsidRDefault="00BB1CA4" w:rsidP="00BB1CA4">
      <w:pPr>
        <w:rPr>
          <w:b/>
          <w:bCs/>
          <w:u w:val="single"/>
        </w:rPr>
      </w:pPr>
      <w:r w:rsidRPr="00313479">
        <w:rPr>
          <w:b/>
          <w:bCs/>
          <w:u w:val="single"/>
        </w:rPr>
        <w:t>Ce que je sais sur le meurtre</w:t>
      </w:r>
    </w:p>
    <w:p w14:paraId="63D1410F" w14:textId="6FFB7B00" w:rsidR="00BB1CA4" w:rsidRPr="003A126D" w:rsidRDefault="00BB1CA4" w:rsidP="00BB1CA4">
      <w:pPr>
        <w:ind w:firstLine="708"/>
      </w:pPr>
      <w:r>
        <w:t xml:space="preserve">Lorsque la lumière s'est éteinte, j'ai fait une crise de panique. Je me suis revu au front pendant toutes ces années, et je suis resté paralysé sur place. </w:t>
      </w:r>
      <w:r w:rsidRPr="0046023A">
        <w:rPr>
          <w:i/>
          <w:iCs/>
        </w:rPr>
        <w:t xml:space="preserve">Si la lumière s'éteint, je dois me figer (paralysie </w:t>
      </w:r>
      <w:r w:rsidRPr="0046023A">
        <w:rPr>
          <w:i/>
          <w:iCs/>
        </w:rPr>
        <w:lastRenderedPageBreak/>
        <w:t>maladive).</w:t>
      </w:r>
      <w:r w:rsidR="003A126D">
        <w:t xml:space="preserve"> Si mon immunité diplomatique m’a permis de ne pas être fouillé en arrivant, je n’ai pour autant pas pris d’arme avec moi. Peut-être aurais-je dû ?</w:t>
      </w:r>
    </w:p>
    <w:p w14:paraId="63D14110" w14:textId="77777777" w:rsidR="00BB1CA4" w:rsidRDefault="00BB1CA4" w:rsidP="00BB1CA4"/>
    <w:p w14:paraId="63D14111" w14:textId="77777777" w:rsidR="00BB1CA4" w:rsidRPr="00313479" w:rsidRDefault="00BB1CA4" w:rsidP="00BB1CA4">
      <w:pPr>
        <w:rPr>
          <w:b/>
          <w:bCs/>
          <w:u w:val="single"/>
        </w:rPr>
      </w:pPr>
      <w:r w:rsidRPr="00313479">
        <w:rPr>
          <w:b/>
          <w:bCs/>
          <w:u w:val="single"/>
        </w:rPr>
        <w:t>Objectifs :</w:t>
      </w:r>
    </w:p>
    <w:p w14:paraId="63D14112" w14:textId="77777777" w:rsidR="004E131F" w:rsidRDefault="00BB1CA4" w:rsidP="00BB1CA4">
      <w:pPr>
        <w:pStyle w:val="Paragraphedeliste"/>
        <w:numPr>
          <w:ilvl w:val="0"/>
          <w:numId w:val="1"/>
        </w:numPr>
      </w:pPr>
      <w:r>
        <w:t>Signer un accord diplomatique favorable à l'Allemagne (</w:t>
      </w:r>
      <w:r w:rsidRPr="00692746">
        <w:rPr>
          <w:i/>
          <w:iCs/>
        </w:rPr>
        <w:t>Objectif diplomatique</w:t>
      </w:r>
      <w:r>
        <w:t>).</w:t>
      </w:r>
    </w:p>
    <w:p w14:paraId="63D14113" w14:textId="64771386" w:rsidR="004E131F" w:rsidRPr="004E131F" w:rsidRDefault="00E36A26" w:rsidP="00BB1CA4">
      <w:pPr>
        <w:pStyle w:val="Paragraphedeliste"/>
        <w:numPr>
          <w:ilvl w:val="0"/>
          <w:numId w:val="1"/>
        </w:numPr>
      </w:pPr>
      <w:r>
        <w:t>Tuer quelqu’un dans le noir, puis se dissimuler dans l’assemblée sans assumer son acte</w:t>
      </w:r>
      <w:r w:rsidR="00113155">
        <w:t>,</w:t>
      </w:r>
      <w:r>
        <w:t xml:space="preserve"> </w:t>
      </w:r>
      <w:r w:rsidR="00113155">
        <w:t>q</w:t>
      </w:r>
      <w:r>
        <w:t>uelle attitude odieuse</w:t>
      </w:r>
      <w:r w:rsidR="00113155">
        <w:t>…</w:t>
      </w:r>
      <w:r>
        <w:t xml:space="preserve"> Si le meurtre du pope me laisse de marbre, je ne peux laisser une telle lâcheté impunie</w:t>
      </w:r>
      <w:r w:rsidR="00113155">
        <w:t> ! Je dois donc trouver qui est le meurtrier.</w:t>
      </w:r>
    </w:p>
    <w:p w14:paraId="63D14114" w14:textId="0C9C4235" w:rsidR="00033905" w:rsidRDefault="00033905" w:rsidP="00033905">
      <w:pPr>
        <w:pStyle w:val="Paragraphedeliste"/>
        <w:numPr>
          <w:ilvl w:val="0"/>
          <w:numId w:val="1"/>
        </w:numPr>
      </w:pPr>
      <w:r>
        <w:t>Montrer à</w:t>
      </w:r>
      <w:r w:rsidR="00CD3DC9">
        <w:t xml:space="preserve"> Gueorgui</w:t>
      </w:r>
      <w:r>
        <w:t xml:space="preserve"> Joukov qu'il n'est pas digne de s'appeler général, qu'il n'est pas digne de vivre. Si possible</w:t>
      </w:r>
      <w:r w:rsidR="00692746">
        <w:t>,</w:t>
      </w:r>
      <w:r>
        <w:t xml:space="preserve"> le faire accuser du meurtre</w:t>
      </w:r>
      <w:r w:rsidR="00692746">
        <w:t xml:space="preserve"> du pope</w:t>
      </w:r>
      <w:r>
        <w:t xml:space="preserve"> pour qu'il soit</w:t>
      </w:r>
      <w:r w:rsidR="00692746">
        <w:t xml:space="preserve"> ensuite</w:t>
      </w:r>
      <w:r>
        <w:t xml:space="preserve"> exécuté par son propre pays.</w:t>
      </w:r>
    </w:p>
    <w:p w14:paraId="63D14115" w14:textId="77777777" w:rsidR="00BB1CA4" w:rsidRDefault="00BB1CA4" w:rsidP="00BB1CA4"/>
    <w:p w14:paraId="63D14116" w14:textId="77777777" w:rsidR="00BB1CA4" w:rsidRPr="00313479" w:rsidRDefault="00BB1CA4" w:rsidP="00BB1CA4">
      <w:pPr>
        <w:rPr>
          <w:b/>
          <w:bCs/>
          <w:u w:val="single"/>
        </w:rPr>
      </w:pPr>
      <w:r w:rsidRPr="00313479">
        <w:rPr>
          <w:b/>
          <w:bCs/>
          <w:u w:val="single"/>
        </w:rPr>
        <w:t>Relations avec les autres :</w:t>
      </w:r>
    </w:p>
    <w:p w14:paraId="63D14117" w14:textId="77777777" w:rsidR="00BB1CA4" w:rsidRDefault="00BB1CA4" w:rsidP="00BB1CA4">
      <w:r w:rsidRPr="00236C75">
        <w:rPr>
          <w:b/>
          <w:bCs/>
        </w:rPr>
        <w:t>Le pope</w:t>
      </w:r>
      <w:r>
        <w:t xml:space="preserve"> : j'ai ouïe dire qu'il était très attaché à l'indépendance de l'Eglise orthodoxe, tant vis-à-vis d'autres églises que vis-à-vis des pouvoirs politiques.</w:t>
      </w:r>
    </w:p>
    <w:p w14:paraId="63D14118" w14:textId="77777777" w:rsidR="00BB1CA4" w:rsidRDefault="00BB1CA4" w:rsidP="00BB1CA4">
      <w:r w:rsidRPr="00236C75">
        <w:rPr>
          <w:b/>
          <w:bCs/>
        </w:rPr>
        <w:t>Tsar</w:t>
      </w:r>
      <w:r>
        <w:t xml:space="preserve"> : il doit voir ma venue comme une provocation, il se souvient très bien de ce traité très favorable signé en 1917 ! Mais l'affaire diplomatique est plus importante qu'une guerre d'egos. En tout cas, ce n’est pas un très bon négociateur car trop prudent</w:t>
      </w:r>
      <w:r w:rsidR="00E32238">
        <w:t>, alors qu’i</w:t>
      </w:r>
      <w:r>
        <w:t xml:space="preserve">l faut </w:t>
      </w:r>
      <w:r w:rsidR="00E32238">
        <w:t xml:space="preserve">savoir </w:t>
      </w:r>
      <w:r>
        <w:t>demander beaucoup pour obtenir beaucoup.</w:t>
      </w:r>
    </w:p>
    <w:p w14:paraId="63D14119" w14:textId="77777777" w:rsidR="00BB1CA4" w:rsidRDefault="00BB1CA4" w:rsidP="00BB1CA4">
      <w:r w:rsidRPr="00530EC5">
        <w:rPr>
          <w:b/>
          <w:bCs/>
        </w:rPr>
        <w:t>Tsarine</w:t>
      </w:r>
      <w:r>
        <w:t xml:space="preserve"> : je ne la connais pas, mais elle ne doit pas être meilleure négociatrice que son époux.</w:t>
      </w:r>
    </w:p>
    <w:p w14:paraId="63D1411A" w14:textId="776C04C8" w:rsidR="00BB1CA4" w:rsidRDefault="00BB1CA4" w:rsidP="00BB1CA4">
      <w:r w:rsidRPr="00530EC5">
        <w:rPr>
          <w:b/>
          <w:bCs/>
        </w:rPr>
        <w:t>Paul Reynaud</w:t>
      </w:r>
      <w:r>
        <w:t xml:space="preserve"> : un jeune diplomate français.  La France est notre pire ennemie dans cette guerre, la question de l’Alsace-Lorraine avait fait échouer les précédentes négociations de paix en 1918 (où je n’étais pas).</w:t>
      </w:r>
      <w:r w:rsidR="00F867C2">
        <w:t xml:space="preserve"> Il semblerait que la France soit encore très puissante militairement malgré ces 6 années de guerre</w:t>
      </w:r>
      <w:r w:rsidR="00DF14D6">
        <w:t>.</w:t>
      </w:r>
    </w:p>
    <w:p w14:paraId="63D1411B" w14:textId="6F986963" w:rsidR="00BB1CA4" w:rsidRDefault="00BB1CA4" w:rsidP="00BB1CA4">
      <w:r w:rsidRPr="00530EC5">
        <w:rPr>
          <w:b/>
          <w:bCs/>
        </w:rPr>
        <w:t>Winston Churchill</w:t>
      </w:r>
      <w:r>
        <w:t xml:space="preserve"> : un jeune diplomate anglais. Peut-être pourrais-je essayer de négocier la paix en échange de </w:t>
      </w:r>
      <w:r w:rsidR="00667C33">
        <w:t>la reconnaissance de</w:t>
      </w:r>
      <w:r>
        <w:t xml:space="preserve"> leur annexion </w:t>
      </w:r>
      <w:r w:rsidR="00E32238">
        <w:t xml:space="preserve">illégale </w:t>
      </w:r>
      <w:r>
        <w:t>de la Belgique ?</w:t>
      </w:r>
      <w:r w:rsidR="004F7081">
        <w:t xml:space="preserve"> </w:t>
      </w:r>
      <w:r w:rsidR="004F7081">
        <w:t xml:space="preserve">Je sais que le moral des </w:t>
      </w:r>
      <w:r w:rsidR="004F7081">
        <w:t>Anglais</w:t>
      </w:r>
      <w:r w:rsidR="004F7081">
        <w:t xml:space="preserve"> est bas, mais je ne sais pas si ça l’est davantage que celui des troupes </w:t>
      </w:r>
      <w:r w:rsidR="004F7081">
        <w:t>allemandes</w:t>
      </w:r>
      <w:r w:rsidR="004F7081">
        <w:t>.</w:t>
      </w:r>
    </w:p>
    <w:p w14:paraId="63D1411C" w14:textId="6A1243F1" w:rsidR="00BB1CA4" w:rsidRDefault="00BB1CA4" w:rsidP="00BB1CA4">
      <w:r w:rsidRPr="00530EC5">
        <w:rPr>
          <w:b/>
          <w:bCs/>
        </w:rPr>
        <w:t>Gueorgui Joukov</w:t>
      </w:r>
      <w:r>
        <w:t xml:space="preserve"> : un général de l'armée russe que j'ai vaincu</w:t>
      </w:r>
      <w:r w:rsidR="005F3296">
        <w:t xml:space="preserve"> pendant la guerre</w:t>
      </w:r>
      <w:r>
        <w:t xml:space="preserve">. </w:t>
      </w:r>
      <w:r w:rsidR="00C97B2B">
        <w:t xml:space="preserve">Quand </w:t>
      </w:r>
      <w:r>
        <w:t>il avait réalisé qu'il ne pouvait l'emporter par des moyens conventionnels</w:t>
      </w:r>
      <w:r w:rsidR="00C97B2B">
        <w:t>, il a envoyé un espion au quartier général allemand pour essayer de m’assassiner</w:t>
      </w:r>
      <w:r>
        <w:t>. Je ne supporte pas la traitrise et l'absence d'honneur, je vais le lui faire payer !</w:t>
      </w:r>
      <w:r w:rsidR="00E32238">
        <w:t xml:space="preserve"> Si la génération qui me remplace est de la trempe de ce général, je peux désespérer pour l’avenir du genre humain.</w:t>
      </w:r>
      <w:r w:rsidR="007F55ED">
        <w:t xml:space="preserve"> </w:t>
      </w:r>
      <w:r w:rsidR="007F55ED">
        <w:t>Je ne connais pas la situation militaire de la Russie, se sont-ils rétablis depuis qu’ils ont signé la paix ?</w:t>
      </w:r>
    </w:p>
    <w:p w14:paraId="63D1411D" w14:textId="77777777" w:rsidR="00BB1CA4" w:rsidRDefault="00BB1CA4" w:rsidP="00BB1CA4">
      <w:r w:rsidRPr="00530EC5">
        <w:rPr>
          <w:b/>
          <w:bCs/>
        </w:rPr>
        <w:t xml:space="preserve">Eugenio </w:t>
      </w:r>
      <w:proofErr w:type="spellStart"/>
      <w:r w:rsidRPr="00530EC5">
        <w:rPr>
          <w:b/>
          <w:bCs/>
        </w:rPr>
        <w:t>Pacelli</w:t>
      </w:r>
      <w:proofErr w:type="spellEnd"/>
      <w:r>
        <w:t xml:space="preserve"> : l'ambassadeur du Vatican. Il est brillant et plus malin qu’il n</w:t>
      </w:r>
      <w:r w:rsidR="00E32238">
        <w:t>’y</w:t>
      </w:r>
      <w:r>
        <w:t xml:space="preserve"> </w:t>
      </w:r>
      <w:r w:rsidR="00E32238">
        <w:t>paraisse</w:t>
      </w:r>
      <w:r>
        <w:t xml:space="preserve">, il avait réussi à récupérer Jérusalem </w:t>
      </w:r>
      <w:proofErr w:type="gramStart"/>
      <w:r>
        <w:t>suite au</w:t>
      </w:r>
      <w:proofErr w:type="gramEnd"/>
      <w:r>
        <w:t xml:space="preserve"> démembrement de l’Empire Ottoman. Je pourrais l'utiliser pour promouvoir un traité de paix.</w:t>
      </w:r>
    </w:p>
    <w:p w14:paraId="63D1411E" w14:textId="77777777" w:rsidR="00BB1CA4" w:rsidRDefault="00BB1CA4" w:rsidP="00BB1CA4"/>
    <w:p w14:paraId="63D1411F" w14:textId="77777777" w:rsidR="00BB1CA4" w:rsidRPr="00313479" w:rsidRDefault="00BB1CA4" w:rsidP="00BB1CA4">
      <w:pPr>
        <w:rPr>
          <w:b/>
          <w:bCs/>
          <w:u w:val="single"/>
        </w:rPr>
      </w:pPr>
      <w:r w:rsidRPr="00313479">
        <w:rPr>
          <w:b/>
          <w:bCs/>
          <w:u w:val="single"/>
        </w:rPr>
        <w:t>Actions spéciales :</w:t>
      </w:r>
    </w:p>
    <w:p w14:paraId="63D14120" w14:textId="3F35B821" w:rsidR="00BB1CA4" w:rsidRPr="00040D0E" w:rsidRDefault="00BB1CA4" w:rsidP="00BB1CA4">
      <w:pPr>
        <w:rPr>
          <w:i/>
          <w:iCs/>
        </w:rPr>
      </w:pPr>
      <w:r>
        <w:t xml:space="preserve">Envoyer 5 </w:t>
      </w:r>
      <w:r w:rsidR="00040D0E">
        <w:t>télégrammes</w:t>
      </w:r>
      <w:r>
        <w:t xml:space="preserve"> en utilisant le réseau allemand. </w:t>
      </w:r>
      <w:r w:rsidRPr="00040D0E">
        <w:t xml:space="preserve">Contact : </w:t>
      </w:r>
      <w:r w:rsidRPr="00040D0E">
        <w:rPr>
          <w:i/>
          <w:iCs/>
        </w:rPr>
        <w:t>Arnolf</w:t>
      </w:r>
    </w:p>
    <w:p w14:paraId="63D14121" w14:textId="77777777" w:rsidR="00553402" w:rsidRDefault="00553402"/>
    <w:sectPr w:rsidR="00553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9C67C1"/>
    <w:multiLevelType w:val="hybridMultilevel"/>
    <w:tmpl w:val="CBE82EDA"/>
    <w:lvl w:ilvl="0" w:tplc="F01023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3E74F3A"/>
    <w:multiLevelType w:val="hybridMultilevel"/>
    <w:tmpl w:val="54141A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4289389">
    <w:abstractNumId w:val="1"/>
  </w:num>
  <w:num w:numId="2" w16cid:durableId="490558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CA4"/>
    <w:rsid w:val="00033905"/>
    <w:rsid w:val="00040D0E"/>
    <w:rsid w:val="000D4BAC"/>
    <w:rsid w:val="00113155"/>
    <w:rsid w:val="001B2706"/>
    <w:rsid w:val="003A126D"/>
    <w:rsid w:val="0046023A"/>
    <w:rsid w:val="004E131F"/>
    <w:rsid w:val="004F7081"/>
    <w:rsid w:val="00553402"/>
    <w:rsid w:val="005F3296"/>
    <w:rsid w:val="00667C33"/>
    <w:rsid w:val="00673C7A"/>
    <w:rsid w:val="00692746"/>
    <w:rsid w:val="007F55ED"/>
    <w:rsid w:val="009722B8"/>
    <w:rsid w:val="00994877"/>
    <w:rsid w:val="00A84C35"/>
    <w:rsid w:val="00B311E5"/>
    <w:rsid w:val="00B94F7A"/>
    <w:rsid w:val="00BB1CA4"/>
    <w:rsid w:val="00C158BB"/>
    <w:rsid w:val="00C37FAC"/>
    <w:rsid w:val="00C97B2B"/>
    <w:rsid w:val="00CD3DC9"/>
    <w:rsid w:val="00DF14D6"/>
    <w:rsid w:val="00E32238"/>
    <w:rsid w:val="00E36A26"/>
    <w:rsid w:val="00F867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14100"/>
  <w15:chartTrackingRefBased/>
  <w15:docId w15:val="{B9BBB02E-A042-4CCF-93A2-E27F702A2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A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E131F"/>
    <w:pPr>
      <w:ind w:left="720"/>
      <w:contextualSpacing/>
    </w:pPr>
  </w:style>
  <w:style w:type="character" w:styleId="Marquedecommentaire">
    <w:name w:val="annotation reference"/>
    <w:basedOn w:val="Policepardfaut"/>
    <w:uiPriority w:val="99"/>
    <w:semiHidden/>
    <w:unhideWhenUsed/>
    <w:rsid w:val="00033905"/>
    <w:rPr>
      <w:sz w:val="16"/>
      <w:szCs w:val="16"/>
    </w:rPr>
  </w:style>
  <w:style w:type="paragraph" w:styleId="Commentaire">
    <w:name w:val="annotation text"/>
    <w:basedOn w:val="Normal"/>
    <w:link w:val="CommentaireCar"/>
    <w:uiPriority w:val="99"/>
    <w:semiHidden/>
    <w:unhideWhenUsed/>
    <w:rsid w:val="00033905"/>
    <w:pPr>
      <w:spacing w:line="240" w:lineRule="auto"/>
    </w:pPr>
    <w:rPr>
      <w:sz w:val="20"/>
      <w:szCs w:val="20"/>
    </w:rPr>
  </w:style>
  <w:style w:type="character" w:customStyle="1" w:styleId="CommentaireCar">
    <w:name w:val="Commentaire Car"/>
    <w:basedOn w:val="Policepardfaut"/>
    <w:link w:val="Commentaire"/>
    <w:uiPriority w:val="99"/>
    <w:semiHidden/>
    <w:rsid w:val="00033905"/>
    <w:rPr>
      <w:sz w:val="20"/>
      <w:szCs w:val="20"/>
    </w:rPr>
  </w:style>
  <w:style w:type="paragraph" w:styleId="Textedebulles">
    <w:name w:val="Balloon Text"/>
    <w:basedOn w:val="Normal"/>
    <w:link w:val="TextedebullesCar"/>
    <w:uiPriority w:val="99"/>
    <w:semiHidden/>
    <w:unhideWhenUsed/>
    <w:rsid w:val="0003390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339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899</Words>
  <Characters>4948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23</cp:revision>
  <dcterms:created xsi:type="dcterms:W3CDTF">2020-06-27T11:47:00Z</dcterms:created>
  <dcterms:modified xsi:type="dcterms:W3CDTF">2024-12-14T15:09:00Z</dcterms:modified>
</cp:coreProperties>
</file>